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4F" w:rsidRPr="008152D1" w:rsidRDefault="0029184F" w:rsidP="001F7DF0">
      <w:pPr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375B50">
        <w:rPr>
          <w:rFonts w:ascii="Adagio_Slab" w:eastAsia="Calibri" w:hAnsi="Adagio_Slab"/>
          <w:b/>
          <w:color w:val="0000FF"/>
          <w:sz w:val="18"/>
          <w:szCs w:val="18"/>
        </w:rPr>
        <w:t>105</w:t>
      </w:r>
      <w:r w:rsidR="001F7DF0" w:rsidRPr="008152D1">
        <w:rPr>
          <w:rFonts w:ascii="Adagio_Slab" w:eastAsia="Calibri" w:hAnsi="Adagio_Slab"/>
          <w:b/>
          <w:color w:val="0000FF"/>
          <w:sz w:val="18"/>
          <w:szCs w:val="18"/>
        </w:rPr>
        <w:t>-113</w:t>
      </w:r>
      <w:r w:rsidR="00375B50">
        <w:rPr>
          <w:rFonts w:ascii="Adagio_Slab" w:eastAsia="Calibri" w:hAnsi="Adagio_Slab"/>
          <w:b/>
          <w:color w:val="0000FF"/>
          <w:sz w:val="18"/>
          <w:szCs w:val="18"/>
        </w:rPr>
        <w:t>1</w:t>
      </w:r>
      <w:r w:rsidRPr="008152D1">
        <w:rPr>
          <w:rFonts w:ascii="Adagio_Slab" w:eastAsia="Calibri" w:hAnsi="Adagio_Slab"/>
          <w:b/>
          <w:color w:val="0000FF"/>
          <w:sz w:val="18"/>
          <w:szCs w:val="18"/>
        </w:rPr>
        <w:t xml:space="preserve">-2020                                                                     </w:t>
      </w:r>
      <w:r w:rsidRPr="008152D1">
        <w:rPr>
          <w:rFonts w:ascii="Adagio_Slab" w:hAnsi="Adagio_Slab"/>
          <w:sz w:val="18"/>
          <w:szCs w:val="18"/>
        </w:rPr>
        <w:t xml:space="preserve">Warszawa, dnia </w:t>
      </w:r>
      <w:r w:rsidR="00375B50">
        <w:rPr>
          <w:rFonts w:ascii="Adagio_Slab" w:hAnsi="Adagio_Slab"/>
          <w:sz w:val="18"/>
          <w:szCs w:val="18"/>
        </w:rPr>
        <w:t>17</w:t>
      </w:r>
      <w:r w:rsidR="006B5EFA">
        <w:rPr>
          <w:rFonts w:ascii="Adagio_Slab" w:hAnsi="Adagio_Slab"/>
          <w:sz w:val="18"/>
          <w:szCs w:val="18"/>
        </w:rPr>
        <w:t>.12</w:t>
      </w:r>
      <w:r w:rsidRPr="008152D1">
        <w:rPr>
          <w:rFonts w:ascii="Adagio_Slab" w:hAnsi="Adagio_Slab"/>
          <w:sz w:val="18"/>
          <w:szCs w:val="18"/>
        </w:rPr>
        <w:t>.2020 r.</w:t>
      </w:r>
    </w:p>
    <w:p w:rsidR="0029184F" w:rsidRPr="008152D1" w:rsidRDefault="0029184F" w:rsidP="001F7DF0">
      <w:pPr>
        <w:jc w:val="both"/>
        <w:rPr>
          <w:rFonts w:ascii="Adagio_Slab" w:hAnsi="Adagio_Slab"/>
          <w:b/>
          <w:bCs/>
          <w:sz w:val="18"/>
          <w:szCs w:val="18"/>
        </w:rPr>
      </w:pPr>
      <w:r w:rsidRPr="008152D1">
        <w:rPr>
          <w:rFonts w:ascii="Adagio_Slab" w:hAnsi="Adagio_Slab"/>
          <w:b/>
          <w:bCs/>
          <w:sz w:val="18"/>
          <w:szCs w:val="18"/>
        </w:rPr>
        <w:t>INFORMACJA O WYBORZE NAJKORZYSTNIEJSZEJ OFERTY</w:t>
      </w:r>
    </w:p>
    <w:p w:rsidR="0029184F" w:rsidRPr="008152D1" w:rsidRDefault="0029184F" w:rsidP="001F7DF0">
      <w:pPr>
        <w:jc w:val="both"/>
        <w:rPr>
          <w:rFonts w:ascii="Adagio_Slab" w:eastAsia="Calibri" w:hAnsi="Adagio_Slab"/>
          <w:b/>
          <w:color w:val="0000FF"/>
          <w:sz w:val="18"/>
          <w:szCs w:val="18"/>
        </w:rPr>
      </w:pPr>
      <w:r w:rsidRPr="008152D1">
        <w:rPr>
          <w:rFonts w:ascii="Adagio_Slab" w:eastAsia="Calibri" w:hAnsi="Adagio_Slab"/>
          <w:bCs/>
          <w:sz w:val="18"/>
          <w:szCs w:val="18"/>
        </w:rPr>
        <w:t>w postępowaniu przetargowym</w:t>
      </w:r>
      <w:r w:rsidRPr="008152D1">
        <w:rPr>
          <w:rFonts w:ascii="Adagio_Slab" w:eastAsia="Calibri" w:hAnsi="Adagio_Slab"/>
          <w:b/>
          <w:color w:val="0000FF"/>
          <w:sz w:val="18"/>
          <w:szCs w:val="18"/>
        </w:rPr>
        <w:t xml:space="preserve">  na  d</w:t>
      </w:r>
      <w:r w:rsidRPr="008152D1">
        <w:rPr>
          <w:rFonts w:ascii="Adagio_Slab" w:hAnsi="Adagio_Slab"/>
          <w:b/>
          <w:color w:val="0000FF"/>
          <w:sz w:val="18"/>
          <w:szCs w:val="18"/>
        </w:rPr>
        <w:t xml:space="preserve">ostawę </w:t>
      </w:r>
      <w:r w:rsidR="001F7DF0" w:rsidRPr="008152D1">
        <w:rPr>
          <w:rFonts w:ascii="Adagio_Slab" w:hAnsi="Adagio_Slab"/>
          <w:b/>
          <w:color w:val="0000FF"/>
          <w:sz w:val="18"/>
          <w:szCs w:val="18"/>
        </w:rPr>
        <w:t xml:space="preserve">artykułów biurowych </w:t>
      </w:r>
      <w:r w:rsidRPr="008152D1">
        <w:rPr>
          <w:rFonts w:ascii="Adagio_Slab" w:hAnsi="Adagio_Slab"/>
          <w:b/>
          <w:color w:val="0000FF"/>
          <w:sz w:val="18"/>
          <w:szCs w:val="18"/>
        </w:rPr>
        <w:t xml:space="preserve"> </w:t>
      </w:r>
      <w:r w:rsidR="001F7DF0" w:rsidRPr="008152D1">
        <w:rPr>
          <w:rFonts w:ascii="Adagio_Slab" w:hAnsi="Adagio_Slab"/>
          <w:b/>
          <w:color w:val="0000FF"/>
          <w:sz w:val="18"/>
          <w:szCs w:val="18"/>
        </w:rPr>
        <w:t>dla</w:t>
      </w:r>
      <w:r w:rsidRPr="008152D1">
        <w:rPr>
          <w:rFonts w:ascii="Adagio_Slab" w:hAnsi="Adagio_Slab"/>
          <w:b/>
          <w:color w:val="0000FF"/>
          <w:sz w:val="18"/>
          <w:szCs w:val="18"/>
        </w:rPr>
        <w:t xml:space="preserve"> </w:t>
      </w:r>
      <w:r w:rsidR="00375B50">
        <w:rPr>
          <w:rFonts w:ascii="Adagio_Slab" w:hAnsi="Adagio_Slab"/>
          <w:b/>
          <w:color w:val="0000FF"/>
          <w:sz w:val="18"/>
          <w:szCs w:val="18"/>
        </w:rPr>
        <w:t xml:space="preserve">Instytutu Techniki Cieplnej </w:t>
      </w:r>
      <w:r w:rsidRPr="008152D1">
        <w:rPr>
          <w:rFonts w:ascii="Adagio_Slab" w:hAnsi="Adagio_Slab"/>
          <w:b/>
          <w:color w:val="0000FF"/>
          <w:sz w:val="18"/>
          <w:szCs w:val="18"/>
        </w:rPr>
        <w:t>Wydziału Mechanicznego Energetyki i Lotnictwa Politechniki Warszawskiej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</w:rPr>
      </w:pPr>
      <w:r w:rsidRPr="008152D1">
        <w:rPr>
          <w:rFonts w:ascii="Adagio_Slab" w:hAnsi="Adagio_Slab"/>
          <w:color w:val="auto"/>
          <w:sz w:val="18"/>
          <w:szCs w:val="18"/>
        </w:rPr>
        <w:t>Szanowni Państwo,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</w:rPr>
      </w:pPr>
      <w:r w:rsidRPr="008152D1">
        <w:rPr>
          <w:rFonts w:ascii="Adagio_Slab" w:hAnsi="Adagio_Slab"/>
          <w:color w:val="auto"/>
          <w:sz w:val="18"/>
          <w:szCs w:val="18"/>
        </w:rPr>
        <w:t xml:space="preserve">Zgodnie z art. 92.1 ustawy z dnia 29 stycznia 2004 r. Prawo Zamówień Publicznych (Dz. U. z 2019r. poz.1843) informujemy o wyborze najkorzystniejszej oferty. </w:t>
      </w:r>
    </w:p>
    <w:p w:rsidR="0029184F" w:rsidRPr="008152D1" w:rsidRDefault="001F7DF0" w:rsidP="001F7DF0">
      <w:pPr>
        <w:pStyle w:val="Default"/>
        <w:jc w:val="both"/>
        <w:rPr>
          <w:rFonts w:ascii="Adagio_Slab" w:hAnsi="Adagio_Slab"/>
          <w:bCs/>
          <w:sz w:val="18"/>
          <w:szCs w:val="18"/>
        </w:rPr>
      </w:pPr>
      <w:r w:rsidRPr="008152D1">
        <w:rPr>
          <w:rFonts w:ascii="Adagio_Slab" w:hAnsi="Adagio_Slab"/>
          <w:bCs/>
          <w:sz w:val="18"/>
          <w:szCs w:val="18"/>
        </w:rPr>
        <w:t xml:space="preserve"> 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bCs/>
          <w:sz w:val="18"/>
          <w:szCs w:val="18"/>
        </w:rPr>
      </w:pPr>
      <w:r w:rsidRPr="008152D1">
        <w:rPr>
          <w:rFonts w:ascii="Adagio_Slab" w:hAnsi="Adagio_Slab"/>
          <w:bCs/>
          <w:sz w:val="18"/>
          <w:szCs w:val="18"/>
        </w:rPr>
        <w:t xml:space="preserve">oferta nr:  </w:t>
      </w:r>
      <w:r w:rsidR="00375B50">
        <w:rPr>
          <w:rFonts w:ascii="Adagio_Slab" w:hAnsi="Adagio_Slab"/>
          <w:bCs/>
          <w:sz w:val="18"/>
          <w:szCs w:val="18"/>
        </w:rPr>
        <w:t>1</w:t>
      </w:r>
    </w:p>
    <w:p w:rsidR="008152D1" w:rsidRPr="008152D1" w:rsidRDefault="0029184F" w:rsidP="008152D1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en-US"/>
        </w:rPr>
      </w:pPr>
      <w:r w:rsidRPr="008152D1">
        <w:rPr>
          <w:rFonts w:ascii="Adagio_Slab" w:hAnsi="Adagio_Slab"/>
          <w:bCs/>
          <w:sz w:val="18"/>
          <w:szCs w:val="18"/>
        </w:rPr>
        <w:t>nazwa</w:t>
      </w:r>
      <w:r w:rsidRPr="008152D1">
        <w:rPr>
          <w:rFonts w:ascii="Adagio_Slab" w:hAnsi="Adagio_Slab"/>
          <w:b/>
          <w:bCs/>
          <w:sz w:val="18"/>
          <w:szCs w:val="18"/>
        </w:rPr>
        <w:t xml:space="preserve">: </w:t>
      </w:r>
      <w:r w:rsidR="008152D1" w:rsidRPr="008152D1">
        <w:rPr>
          <w:rFonts w:ascii="Adagio_Slab" w:eastAsia="Times New Roman" w:hAnsi="Adagio_Slab" w:cs="Times New Roman"/>
          <w:sz w:val="18"/>
          <w:szCs w:val="18"/>
          <w:lang w:eastAsia="en-US"/>
        </w:rPr>
        <w:t xml:space="preserve">Net – Office Wojciech Janiszewski </w:t>
      </w:r>
    </w:p>
    <w:p w:rsidR="008152D1" w:rsidRPr="008152D1" w:rsidRDefault="008152D1" w:rsidP="008152D1">
      <w:pPr>
        <w:spacing w:after="0" w:line="240" w:lineRule="auto"/>
        <w:jc w:val="both"/>
        <w:rPr>
          <w:rFonts w:ascii="Adagio_Slab" w:hAnsi="Adagio_Slab"/>
          <w:b/>
          <w:sz w:val="18"/>
          <w:szCs w:val="18"/>
        </w:rPr>
      </w:pPr>
      <w:r w:rsidRPr="008152D1">
        <w:rPr>
          <w:rFonts w:ascii="Adagio_Slab" w:hAnsi="Adagio_Slab"/>
          <w:b/>
          <w:sz w:val="18"/>
          <w:szCs w:val="18"/>
        </w:rPr>
        <w:t>ul. J. Conrada 18/159</w:t>
      </w:r>
    </w:p>
    <w:p w:rsidR="008152D1" w:rsidRPr="008152D1" w:rsidRDefault="008152D1" w:rsidP="008152D1">
      <w:pPr>
        <w:spacing w:after="0" w:line="240" w:lineRule="auto"/>
        <w:jc w:val="both"/>
        <w:rPr>
          <w:rFonts w:ascii="Adagio_Slab" w:hAnsi="Adagio_Slab"/>
          <w:b/>
          <w:bCs/>
          <w:sz w:val="18"/>
          <w:szCs w:val="18"/>
        </w:rPr>
      </w:pPr>
      <w:r w:rsidRPr="008152D1">
        <w:rPr>
          <w:rFonts w:ascii="Adagio_Slab" w:hAnsi="Adagio_Slab"/>
          <w:b/>
          <w:sz w:val="18"/>
          <w:szCs w:val="18"/>
        </w:rPr>
        <w:t>01-922 Warszawa</w:t>
      </w:r>
      <w:r w:rsidRPr="008152D1">
        <w:rPr>
          <w:rFonts w:ascii="Adagio_Slab" w:hAnsi="Adagio_Slab"/>
          <w:b/>
          <w:bCs/>
          <w:sz w:val="18"/>
          <w:szCs w:val="18"/>
        </w:rPr>
        <w:t xml:space="preserve"> </w:t>
      </w:r>
    </w:p>
    <w:p w:rsidR="0029184F" w:rsidRPr="008152D1" w:rsidRDefault="0029184F" w:rsidP="008152D1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hAnsi="Adagio_Slab"/>
          <w:bCs/>
          <w:sz w:val="18"/>
          <w:szCs w:val="18"/>
        </w:rPr>
        <w:t xml:space="preserve">cena oferty netto: </w:t>
      </w:r>
      <w:r w:rsidR="00C35424">
        <w:rPr>
          <w:rFonts w:ascii="Adagio_Slab" w:hAnsi="Adagio_Slab"/>
          <w:b/>
          <w:bCs/>
          <w:sz w:val="18"/>
          <w:szCs w:val="18"/>
        </w:rPr>
        <w:t>2.821.14</w:t>
      </w:r>
      <w:r w:rsidR="008152D1" w:rsidRPr="008152D1">
        <w:rPr>
          <w:rFonts w:ascii="Adagio_Slab" w:hAnsi="Adagio_Slab"/>
          <w:b/>
          <w:bCs/>
          <w:sz w:val="18"/>
          <w:szCs w:val="18"/>
        </w:rPr>
        <w:t xml:space="preserve"> </w:t>
      </w:r>
      <w:r w:rsidRPr="008152D1">
        <w:rPr>
          <w:rFonts w:ascii="Adagio_Slab" w:hAnsi="Adagio_Slab"/>
          <w:b/>
          <w:bCs/>
          <w:sz w:val="18"/>
          <w:szCs w:val="18"/>
        </w:rPr>
        <w:t xml:space="preserve"> </w:t>
      </w:r>
      <w:r w:rsidRPr="008152D1">
        <w:rPr>
          <w:rFonts w:ascii="Adagio_Slab" w:hAnsi="Adagio_Slab"/>
          <w:sz w:val="18"/>
          <w:szCs w:val="18"/>
        </w:rPr>
        <w:t xml:space="preserve">(słownie: </w:t>
      </w:r>
      <w:r w:rsidR="00C35424">
        <w:rPr>
          <w:rFonts w:ascii="Adagio_Slab" w:hAnsi="Adagio_Slab"/>
          <w:sz w:val="18"/>
          <w:szCs w:val="18"/>
        </w:rPr>
        <w:t>dwa tysiące osiemset dwadzieścia jeden</w:t>
      </w:r>
      <w:r w:rsidRPr="008152D1">
        <w:rPr>
          <w:rFonts w:ascii="Adagio_Slab" w:hAnsi="Adagio_Slab"/>
          <w:sz w:val="18"/>
          <w:szCs w:val="18"/>
        </w:rPr>
        <w:t xml:space="preserve">  złotych </w:t>
      </w:r>
      <w:r w:rsidR="00C35424">
        <w:rPr>
          <w:rFonts w:ascii="Adagio_Slab" w:hAnsi="Adagio_Slab"/>
          <w:sz w:val="18"/>
          <w:szCs w:val="18"/>
        </w:rPr>
        <w:t>14</w:t>
      </w:r>
      <w:r w:rsidRPr="008152D1">
        <w:rPr>
          <w:rFonts w:ascii="Adagio_Slab" w:hAnsi="Adagio_Slab"/>
          <w:sz w:val="18"/>
          <w:szCs w:val="18"/>
        </w:rPr>
        <w:t xml:space="preserve">/100). </w:t>
      </w:r>
    </w:p>
    <w:p w:rsidR="0029184F" w:rsidRPr="008152D1" w:rsidRDefault="0029184F" w:rsidP="001F7DF0">
      <w:pPr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hAnsi="Adagio_Slab"/>
          <w:sz w:val="18"/>
          <w:szCs w:val="18"/>
          <w:u w:val="single"/>
        </w:rPr>
        <w:t>Uzasadnienie wyboru:</w:t>
      </w:r>
      <w:r w:rsidRPr="008152D1">
        <w:rPr>
          <w:rFonts w:ascii="Adagio_Slab" w:hAnsi="Adagio_Slab"/>
          <w:sz w:val="18"/>
          <w:szCs w:val="18"/>
        </w:rPr>
        <w:t xml:space="preserve"> Oferta firmy  </w:t>
      </w:r>
      <w:r w:rsidR="008152D1" w:rsidRPr="008152D1">
        <w:rPr>
          <w:rFonts w:ascii="Adagio_Slab" w:hAnsi="Adagio_Slab"/>
          <w:b/>
          <w:sz w:val="18"/>
          <w:szCs w:val="18"/>
        </w:rPr>
        <w:t xml:space="preserve">Net – Office Wojciech Janiszewski </w:t>
      </w:r>
      <w:r w:rsidRPr="008152D1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</w:t>
      </w:r>
      <w:bookmarkStart w:id="0" w:name="_GoBack"/>
      <w:r w:rsidRPr="008152D1">
        <w:rPr>
          <w:rFonts w:ascii="Adagio_Slab" w:hAnsi="Adagio_Slab"/>
          <w:sz w:val="18"/>
          <w:szCs w:val="18"/>
        </w:rPr>
        <w:t xml:space="preserve">podlega odrzuceniu na podstawie art. 89 ustawy – Prawo Zamówień Publicznych . </w:t>
      </w:r>
    </w:p>
    <w:bookmarkEnd w:id="0"/>
    <w:p w:rsidR="0029184F" w:rsidRPr="008152D1" w:rsidRDefault="0029184F" w:rsidP="001F7DF0">
      <w:pPr>
        <w:pStyle w:val="CM3"/>
        <w:spacing w:after="0" w:line="360" w:lineRule="auto"/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8152D1">
        <w:rPr>
          <w:rFonts w:ascii="Adagio_Slab" w:hAnsi="Adagio_Slab"/>
          <w:i/>
          <w:iCs/>
          <w:sz w:val="18"/>
          <w:szCs w:val="18"/>
        </w:rPr>
        <w:t>(wg kolejności wpływu)</w:t>
      </w:r>
      <w:r w:rsidRPr="008152D1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809"/>
        <w:gridCol w:w="4261"/>
        <w:gridCol w:w="1134"/>
        <w:gridCol w:w="1134"/>
        <w:gridCol w:w="992"/>
        <w:gridCol w:w="992"/>
        <w:gridCol w:w="850"/>
      </w:tblGrid>
      <w:tr w:rsidR="0029184F" w:rsidRPr="008152D1" w:rsidTr="00A52B9D">
        <w:trPr>
          <w:trHeight w:val="65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Punkty w kategorii: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spacing w:line="360" w:lineRule="auto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29184F" w:rsidRPr="008152D1" w:rsidTr="00A52B9D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8152D1">
              <w:rPr>
                <w:rFonts w:ascii="Adagio_Slab" w:hAnsi="Adagio_Slab" w:cs="Times New Roman"/>
                <w:sz w:val="18"/>
                <w:szCs w:val="18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D1" w:rsidRPr="008152D1" w:rsidRDefault="008152D1" w:rsidP="008152D1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</w:pPr>
            <w:bookmarkStart w:id="1" w:name="_Hlk51835766"/>
            <w:r w:rsidRPr="008152D1"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  <w:t xml:space="preserve">Net – Office Wojciech Janiszewski </w:t>
            </w:r>
          </w:p>
          <w:p w:rsidR="008152D1" w:rsidRPr="008152D1" w:rsidRDefault="008152D1" w:rsidP="008152D1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</w:pPr>
            <w:bookmarkStart w:id="2" w:name="_Hlk51835781"/>
            <w:bookmarkEnd w:id="1"/>
            <w:r w:rsidRPr="008152D1"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  <w:t>ul. J. Conrada 18/159</w:t>
            </w:r>
          </w:p>
          <w:p w:rsidR="0029184F" w:rsidRPr="008152D1" w:rsidRDefault="008152D1" w:rsidP="008152D1">
            <w:pPr>
              <w:spacing w:after="0" w:line="240" w:lineRule="auto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  <w:t>01-922 Warszawa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F" w:rsidRPr="008152D1" w:rsidRDefault="00375B50" w:rsidP="001F7DF0">
            <w:pPr>
              <w:pStyle w:val="Tekstpodstawowy"/>
              <w:ind w:left="-1629" w:firstLine="1629"/>
              <w:jc w:val="both"/>
              <w:rPr>
                <w:rFonts w:ascii="Adagio_Slab" w:hAnsi="Adagio_Slab"/>
                <w:sz w:val="18"/>
                <w:szCs w:val="18"/>
              </w:rPr>
            </w:pPr>
            <w:r>
              <w:rPr>
                <w:rFonts w:ascii="Adagio_Slab" w:hAnsi="Adagio_Slab"/>
                <w:sz w:val="18"/>
                <w:szCs w:val="18"/>
              </w:rPr>
              <w:t xml:space="preserve"> </w:t>
            </w:r>
            <w:r w:rsidR="00C35424">
              <w:rPr>
                <w:rFonts w:ascii="Adagio_Slab" w:hAnsi="Adagio_Slab"/>
                <w:sz w:val="18"/>
                <w:szCs w:val="18"/>
              </w:rPr>
              <w:t>2.821,14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F" w:rsidRPr="008152D1" w:rsidRDefault="008152D1" w:rsidP="001F7DF0">
            <w:pPr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4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8152D1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8152D1">
              <w:rPr>
                <w:rFonts w:ascii="Adagio_Slab" w:hAnsi="Adagio_Slab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8152D1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8152D1"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8152D1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8152D1">
              <w:rPr>
                <w:rFonts w:ascii="Adagio_Slab" w:hAnsi="Adagio_Slab" w:cs="Times New Roman"/>
                <w:sz w:val="18"/>
                <w:szCs w:val="18"/>
              </w:rPr>
              <w:t>100</w:t>
            </w:r>
          </w:p>
        </w:tc>
      </w:tr>
    </w:tbl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</w:rPr>
      </w:pPr>
      <w:r w:rsidRPr="008152D1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8152D1">
        <w:rPr>
          <w:rFonts w:ascii="Adagio_Slab" w:hAnsi="Adagio_Slab"/>
          <w:color w:val="auto"/>
          <w:sz w:val="18"/>
          <w:szCs w:val="18"/>
        </w:rPr>
        <w:t xml:space="preserve"> :0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  <w:u w:val="single"/>
        </w:rPr>
      </w:pPr>
      <w:r w:rsidRPr="008152D1">
        <w:rPr>
          <w:rFonts w:ascii="Adagio_Slab" w:hAnsi="Adagio_Slab"/>
          <w:color w:val="auto"/>
          <w:sz w:val="18"/>
          <w:szCs w:val="18"/>
          <w:u w:val="single"/>
        </w:rPr>
        <w:t>Oferty odrzucone:0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  <w:u w:val="single"/>
        </w:rPr>
      </w:pPr>
    </w:p>
    <w:p w:rsidR="0029184F" w:rsidRPr="008152D1" w:rsidRDefault="0029184F" w:rsidP="001F7DF0">
      <w:pPr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hAnsi="Adagio_Slab"/>
          <w:sz w:val="18"/>
          <w:szCs w:val="18"/>
        </w:rPr>
        <w:t>Umowa w sprawie zamówienia  publicznego  zgodnie z art. 94 ust 2 zostanie zawarta  w terminach  przewidzianych w Ustawie Prawo Zamówień Publicznych.</w:t>
      </w:r>
    </w:p>
    <w:p w:rsidR="0029184F" w:rsidRPr="008152D1" w:rsidRDefault="0029184F" w:rsidP="001F7DF0">
      <w:pPr>
        <w:pStyle w:val="Default"/>
        <w:spacing w:line="360" w:lineRule="auto"/>
        <w:jc w:val="both"/>
        <w:rPr>
          <w:rFonts w:ascii="Adagio_Slab" w:hAnsi="Adagio_Slab"/>
          <w:color w:val="auto"/>
          <w:sz w:val="18"/>
          <w:szCs w:val="18"/>
        </w:rPr>
      </w:pPr>
      <w:r w:rsidRPr="008152D1">
        <w:rPr>
          <w:rFonts w:ascii="Adagio_Slab" w:hAnsi="Adagio_Slab"/>
          <w:color w:val="auto"/>
          <w:sz w:val="18"/>
          <w:szCs w:val="18"/>
        </w:rPr>
        <w:t>z  poważaniem</w:t>
      </w:r>
    </w:p>
    <w:sectPr w:rsidR="0029184F" w:rsidRPr="008152D1" w:rsidSect="00032424">
      <w:headerReference w:type="default" r:id="rId7"/>
      <w:headerReference w:type="first" r:id="rId8"/>
      <w:footerReference w:type="first" r:id="rId9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20D" w:rsidRDefault="007E420D" w:rsidP="00300F57">
      <w:pPr>
        <w:spacing w:after="0" w:line="240" w:lineRule="auto"/>
      </w:pPr>
      <w:r>
        <w:separator/>
      </w:r>
    </w:p>
  </w:endnote>
  <w:endnote w:type="continuationSeparator" w:id="0">
    <w:p w:rsidR="007E420D" w:rsidRDefault="007E420D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20D" w:rsidRDefault="007E420D" w:rsidP="00300F57">
      <w:pPr>
        <w:spacing w:after="0" w:line="240" w:lineRule="auto"/>
      </w:pPr>
      <w:r>
        <w:separator/>
      </w:r>
    </w:p>
  </w:footnote>
  <w:footnote w:type="continuationSeparator" w:id="0">
    <w:p w:rsidR="007E420D" w:rsidRDefault="007E420D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97120"/>
    <w:rsid w:val="0010623F"/>
    <w:rsid w:val="0011722C"/>
    <w:rsid w:val="00187096"/>
    <w:rsid w:val="0019124A"/>
    <w:rsid w:val="001F7DF0"/>
    <w:rsid w:val="0029184F"/>
    <w:rsid w:val="002B5F76"/>
    <w:rsid w:val="002F3851"/>
    <w:rsid w:val="00300F57"/>
    <w:rsid w:val="00341329"/>
    <w:rsid w:val="00375B50"/>
    <w:rsid w:val="003E5362"/>
    <w:rsid w:val="003F1458"/>
    <w:rsid w:val="004446F8"/>
    <w:rsid w:val="0046364C"/>
    <w:rsid w:val="004B4037"/>
    <w:rsid w:val="004C4559"/>
    <w:rsid w:val="004F29C1"/>
    <w:rsid w:val="005131F6"/>
    <w:rsid w:val="0054600E"/>
    <w:rsid w:val="00566263"/>
    <w:rsid w:val="005C3FB4"/>
    <w:rsid w:val="005E0D87"/>
    <w:rsid w:val="00642EF7"/>
    <w:rsid w:val="00665235"/>
    <w:rsid w:val="006B5EFA"/>
    <w:rsid w:val="006B6240"/>
    <w:rsid w:val="007002D3"/>
    <w:rsid w:val="007603C7"/>
    <w:rsid w:val="007A37E7"/>
    <w:rsid w:val="007E420D"/>
    <w:rsid w:val="007F32FE"/>
    <w:rsid w:val="008036C6"/>
    <w:rsid w:val="00807BE7"/>
    <w:rsid w:val="008152D1"/>
    <w:rsid w:val="0083269A"/>
    <w:rsid w:val="00847ADE"/>
    <w:rsid w:val="008C0F0C"/>
    <w:rsid w:val="008E062C"/>
    <w:rsid w:val="00926E26"/>
    <w:rsid w:val="00933136"/>
    <w:rsid w:val="00972221"/>
    <w:rsid w:val="00980ABE"/>
    <w:rsid w:val="00982D2D"/>
    <w:rsid w:val="0098543B"/>
    <w:rsid w:val="009942D0"/>
    <w:rsid w:val="009E02E5"/>
    <w:rsid w:val="00A20B15"/>
    <w:rsid w:val="00A71B4A"/>
    <w:rsid w:val="00AC72EE"/>
    <w:rsid w:val="00AC7302"/>
    <w:rsid w:val="00AD1397"/>
    <w:rsid w:val="00B570CF"/>
    <w:rsid w:val="00B86524"/>
    <w:rsid w:val="00C05F75"/>
    <w:rsid w:val="00C0747C"/>
    <w:rsid w:val="00C07F8C"/>
    <w:rsid w:val="00C20FC2"/>
    <w:rsid w:val="00C35424"/>
    <w:rsid w:val="00C54513"/>
    <w:rsid w:val="00C67276"/>
    <w:rsid w:val="00D05F17"/>
    <w:rsid w:val="00D64405"/>
    <w:rsid w:val="00DA296F"/>
    <w:rsid w:val="00DC304B"/>
    <w:rsid w:val="00DF15ED"/>
    <w:rsid w:val="00E23D42"/>
    <w:rsid w:val="00E47C8B"/>
    <w:rsid w:val="00E81B08"/>
    <w:rsid w:val="00EA3CBF"/>
    <w:rsid w:val="00ED3E73"/>
    <w:rsid w:val="00ED7275"/>
    <w:rsid w:val="00F27199"/>
    <w:rsid w:val="00F5297E"/>
    <w:rsid w:val="00F57430"/>
    <w:rsid w:val="00F739B4"/>
    <w:rsid w:val="00F7719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13152"/>
  <w15:docId w15:val="{37953730-CF57-40D7-9AD4-2267913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9184F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9184F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fault">
    <w:name w:val="Default"/>
    <w:rsid w:val="00291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29184F"/>
    <w:pPr>
      <w:spacing w:after="115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B08DD6-2BA2-46BF-880D-FC4E9476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2020-12-17T09:32:00Z</cp:lastPrinted>
  <dcterms:created xsi:type="dcterms:W3CDTF">2020-12-17T09:32:00Z</dcterms:created>
  <dcterms:modified xsi:type="dcterms:W3CDTF">2020-12-17T09:32:00Z</dcterms:modified>
</cp:coreProperties>
</file>